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4A0C0" w14:textId="77777777" w:rsidR="00260F43" w:rsidRDefault="00467EC5">
      <w:pPr>
        <w:pStyle w:val="Title"/>
        <w:pBdr>
          <w:bottom w:val="single" w:sz="4" w:space="1" w:color="000000"/>
        </w:pBdr>
        <w:contextualSpacing w:val="0"/>
      </w:pPr>
      <w:bookmarkStart w:id="0" w:name="_GoBack"/>
      <w:bookmarkEnd w:id="0"/>
      <w:r>
        <w:t>Total Rewards</w:t>
      </w:r>
    </w:p>
    <w:p w14:paraId="74A7B0E6" w14:textId="77777777" w:rsidR="00260F43" w:rsidRDefault="00467EC5">
      <w:pPr>
        <w:numPr>
          <w:ilvl w:val="0"/>
          <w:numId w:val="2"/>
        </w:numPr>
        <w:pBdr>
          <w:top w:val="nil"/>
          <w:left w:val="nil"/>
          <w:bottom w:val="nil"/>
          <w:right w:val="nil"/>
          <w:between w:val="nil"/>
        </w:pBdr>
        <w:spacing w:after="0"/>
        <w:contextualSpacing/>
        <w:rPr>
          <w:b/>
          <w:color w:val="000000"/>
        </w:rPr>
      </w:pPr>
      <w:r>
        <w:rPr>
          <w:b/>
          <w:color w:val="000000"/>
        </w:rPr>
        <w:t>Compensation</w:t>
      </w:r>
    </w:p>
    <w:p w14:paraId="603A6EE0" w14:textId="77777777" w:rsidR="00260F43" w:rsidRDefault="00467EC5">
      <w:pPr>
        <w:numPr>
          <w:ilvl w:val="0"/>
          <w:numId w:val="4"/>
        </w:numPr>
        <w:pBdr>
          <w:top w:val="nil"/>
          <w:left w:val="nil"/>
          <w:bottom w:val="nil"/>
          <w:right w:val="nil"/>
          <w:between w:val="nil"/>
        </w:pBdr>
        <w:spacing w:after="0"/>
        <w:contextualSpacing/>
      </w:pPr>
      <w:r>
        <w:rPr>
          <w:color w:val="000000"/>
        </w:rPr>
        <w:t xml:space="preserve">Since there are several different levels of employees, </w:t>
      </w:r>
      <w:proofErr w:type="spellStart"/>
      <w:r>
        <w:rPr>
          <w:color w:val="000000"/>
        </w:rPr>
        <w:t>its</w:t>
      </w:r>
      <w:proofErr w:type="spellEnd"/>
      <w:r>
        <w:rPr>
          <w:color w:val="000000"/>
        </w:rPr>
        <w:t xml:space="preserve"> important to distinguish the level of pay for each</w:t>
      </w:r>
    </w:p>
    <w:p w14:paraId="3CBC6303" w14:textId="77777777" w:rsidR="00260F43" w:rsidRDefault="00467EC5">
      <w:pPr>
        <w:numPr>
          <w:ilvl w:val="0"/>
          <w:numId w:val="4"/>
        </w:numPr>
        <w:pBdr>
          <w:top w:val="nil"/>
          <w:left w:val="nil"/>
          <w:bottom w:val="nil"/>
          <w:right w:val="nil"/>
          <w:between w:val="nil"/>
        </w:pBdr>
        <w:spacing w:after="0"/>
        <w:contextualSpacing/>
      </w:pPr>
      <w:r>
        <w:rPr>
          <w:color w:val="000000"/>
        </w:rPr>
        <w:t>According to the employee job description, the company will provide one the following types of pay</w:t>
      </w:r>
    </w:p>
    <w:p w14:paraId="222F498D" w14:textId="77777777" w:rsidR="00260F43" w:rsidRDefault="00467EC5">
      <w:pPr>
        <w:numPr>
          <w:ilvl w:val="1"/>
          <w:numId w:val="4"/>
        </w:numPr>
        <w:pBdr>
          <w:top w:val="nil"/>
          <w:left w:val="nil"/>
          <w:bottom w:val="nil"/>
          <w:right w:val="nil"/>
          <w:between w:val="nil"/>
        </w:pBdr>
        <w:spacing w:after="0"/>
        <w:contextualSpacing/>
      </w:pPr>
      <w:r>
        <w:rPr>
          <w:color w:val="000000"/>
        </w:rPr>
        <w:t xml:space="preserve">Fixed Annual Salary </w:t>
      </w:r>
    </w:p>
    <w:p w14:paraId="0B256970" w14:textId="77777777" w:rsidR="00260F43" w:rsidRDefault="00467EC5">
      <w:pPr>
        <w:numPr>
          <w:ilvl w:val="1"/>
          <w:numId w:val="4"/>
        </w:numPr>
        <w:pBdr>
          <w:top w:val="nil"/>
          <w:left w:val="nil"/>
          <w:bottom w:val="nil"/>
          <w:right w:val="nil"/>
          <w:between w:val="nil"/>
        </w:pBdr>
        <w:spacing w:after="0"/>
        <w:contextualSpacing/>
      </w:pPr>
      <w:r>
        <w:rPr>
          <w:color w:val="000000"/>
        </w:rPr>
        <w:t xml:space="preserve">Variable Salary (Mainly for sales teams) </w:t>
      </w:r>
    </w:p>
    <w:p w14:paraId="354A9E8B" w14:textId="77777777" w:rsidR="00260F43" w:rsidRDefault="00467EC5">
      <w:pPr>
        <w:numPr>
          <w:ilvl w:val="0"/>
          <w:numId w:val="4"/>
        </w:numPr>
        <w:pBdr>
          <w:top w:val="nil"/>
          <w:left w:val="nil"/>
          <w:bottom w:val="nil"/>
          <w:right w:val="nil"/>
          <w:between w:val="nil"/>
        </w:pBdr>
        <w:spacing w:after="0"/>
        <w:contextualSpacing/>
      </w:pPr>
      <w:r>
        <w:rPr>
          <w:color w:val="000000"/>
        </w:rPr>
        <w:t>Further, the company will implement incentive pay (or Annual Incentive Plans/Bonuses) to recognize employees with exceptional performance</w:t>
      </w:r>
    </w:p>
    <w:p w14:paraId="0AB0FE76" w14:textId="77777777" w:rsidR="00260F43" w:rsidRDefault="00467EC5">
      <w:pPr>
        <w:numPr>
          <w:ilvl w:val="0"/>
          <w:numId w:val="2"/>
        </w:numPr>
        <w:pBdr>
          <w:top w:val="nil"/>
          <w:left w:val="nil"/>
          <w:bottom w:val="nil"/>
          <w:right w:val="nil"/>
          <w:between w:val="nil"/>
        </w:pBdr>
        <w:spacing w:after="0"/>
        <w:contextualSpacing/>
        <w:rPr>
          <w:b/>
          <w:color w:val="000000"/>
        </w:rPr>
      </w:pPr>
      <w:r>
        <w:rPr>
          <w:b/>
          <w:color w:val="000000"/>
        </w:rPr>
        <w:t>Performance Recognition</w:t>
      </w:r>
    </w:p>
    <w:p w14:paraId="431E9EAD" w14:textId="77777777" w:rsidR="00260F43" w:rsidRDefault="00467EC5">
      <w:pPr>
        <w:numPr>
          <w:ilvl w:val="1"/>
          <w:numId w:val="2"/>
        </w:numPr>
        <w:pBdr>
          <w:top w:val="nil"/>
          <w:left w:val="nil"/>
          <w:bottom w:val="nil"/>
          <w:right w:val="nil"/>
          <w:between w:val="nil"/>
        </w:pBdr>
        <w:spacing w:after="0"/>
        <w:contextualSpacing/>
      </w:pPr>
      <w:r>
        <w:rPr>
          <w:color w:val="000000"/>
        </w:rPr>
        <w:t xml:space="preserve">The company will recognize employees via annual bonuses </w:t>
      </w:r>
    </w:p>
    <w:p w14:paraId="08BA3A54" w14:textId="77777777" w:rsidR="00260F43" w:rsidRDefault="00467EC5">
      <w:pPr>
        <w:numPr>
          <w:ilvl w:val="1"/>
          <w:numId w:val="2"/>
        </w:numPr>
        <w:pBdr>
          <w:top w:val="nil"/>
          <w:left w:val="nil"/>
          <w:bottom w:val="nil"/>
          <w:right w:val="nil"/>
          <w:between w:val="nil"/>
        </w:pBdr>
        <w:spacing w:after="0"/>
        <w:contextualSpacing/>
      </w:pPr>
      <w:r>
        <w:rPr>
          <w:color w:val="000000"/>
        </w:rPr>
        <w:t>The company will also have a yearly awards ceremony to recognize the best talent across the organization</w:t>
      </w:r>
    </w:p>
    <w:p w14:paraId="6B5C5612" w14:textId="77777777" w:rsidR="00260F43" w:rsidRDefault="00467EC5">
      <w:pPr>
        <w:numPr>
          <w:ilvl w:val="0"/>
          <w:numId w:val="2"/>
        </w:numPr>
        <w:pBdr>
          <w:top w:val="nil"/>
          <w:left w:val="nil"/>
          <w:bottom w:val="nil"/>
          <w:right w:val="nil"/>
          <w:between w:val="nil"/>
        </w:pBdr>
        <w:spacing w:after="0"/>
        <w:contextualSpacing/>
        <w:rPr>
          <w:b/>
          <w:color w:val="000000"/>
        </w:rPr>
      </w:pPr>
      <w:r>
        <w:rPr>
          <w:b/>
          <w:color w:val="000000"/>
        </w:rPr>
        <w:t>Benefits</w:t>
      </w:r>
    </w:p>
    <w:p w14:paraId="505EDB29" w14:textId="77777777" w:rsidR="00260F43" w:rsidRDefault="00467EC5">
      <w:pPr>
        <w:numPr>
          <w:ilvl w:val="1"/>
          <w:numId w:val="2"/>
        </w:numPr>
        <w:pBdr>
          <w:top w:val="nil"/>
          <w:left w:val="nil"/>
          <w:bottom w:val="nil"/>
          <w:right w:val="nil"/>
          <w:between w:val="nil"/>
        </w:pBdr>
        <w:spacing w:after="0"/>
        <w:contextualSpacing/>
      </w:pPr>
      <w:r>
        <w:rPr>
          <w:color w:val="000000"/>
        </w:rPr>
        <w:t>100% paid health and dental</w:t>
      </w:r>
    </w:p>
    <w:p w14:paraId="620AA004" w14:textId="77777777" w:rsidR="00260F43" w:rsidRDefault="00467EC5">
      <w:pPr>
        <w:numPr>
          <w:ilvl w:val="1"/>
          <w:numId w:val="2"/>
        </w:numPr>
        <w:pBdr>
          <w:top w:val="nil"/>
          <w:left w:val="nil"/>
          <w:bottom w:val="nil"/>
          <w:right w:val="nil"/>
          <w:between w:val="nil"/>
        </w:pBdr>
        <w:spacing w:after="0"/>
        <w:contextualSpacing/>
      </w:pPr>
      <w:r>
        <w:rPr>
          <w:color w:val="000000"/>
        </w:rPr>
        <w:t xml:space="preserve">Flex dollars to spend on extended care benefits </w:t>
      </w:r>
    </w:p>
    <w:p w14:paraId="4CA9976A" w14:textId="77777777" w:rsidR="00260F43" w:rsidRDefault="00467EC5">
      <w:pPr>
        <w:numPr>
          <w:ilvl w:val="1"/>
          <w:numId w:val="2"/>
        </w:numPr>
        <w:pBdr>
          <w:top w:val="nil"/>
          <w:left w:val="nil"/>
          <w:bottom w:val="nil"/>
          <w:right w:val="nil"/>
          <w:between w:val="nil"/>
        </w:pBdr>
        <w:spacing w:after="0"/>
        <w:contextualSpacing/>
      </w:pPr>
      <w:r>
        <w:rPr>
          <w:color w:val="000000"/>
        </w:rPr>
        <w:t>Short Te</w:t>
      </w:r>
      <w:r>
        <w:rPr>
          <w:color w:val="000000"/>
        </w:rPr>
        <w:t>rm and Long-Term Leave plans</w:t>
      </w:r>
    </w:p>
    <w:p w14:paraId="21228ECF" w14:textId="77777777" w:rsidR="00260F43" w:rsidRDefault="00467EC5">
      <w:pPr>
        <w:numPr>
          <w:ilvl w:val="1"/>
          <w:numId w:val="2"/>
        </w:numPr>
        <w:pBdr>
          <w:top w:val="nil"/>
          <w:left w:val="nil"/>
          <w:bottom w:val="nil"/>
          <w:right w:val="nil"/>
          <w:between w:val="nil"/>
        </w:pBdr>
        <w:spacing w:after="0"/>
        <w:contextualSpacing/>
      </w:pPr>
      <w:r>
        <w:rPr>
          <w:color w:val="000000"/>
        </w:rPr>
        <w:t xml:space="preserve">Legally required: Unemployment Insurance, worker’s compensation, WSIB </w:t>
      </w:r>
      <w:proofErr w:type="spellStart"/>
      <w:r>
        <w:rPr>
          <w:color w:val="000000"/>
        </w:rPr>
        <w:t>etc</w:t>
      </w:r>
      <w:proofErr w:type="spellEnd"/>
    </w:p>
    <w:p w14:paraId="45CD51BF" w14:textId="77777777" w:rsidR="00260F43" w:rsidRDefault="00467EC5">
      <w:pPr>
        <w:numPr>
          <w:ilvl w:val="1"/>
          <w:numId w:val="2"/>
        </w:numPr>
        <w:pBdr>
          <w:top w:val="nil"/>
          <w:left w:val="nil"/>
          <w:bottom w:val="nil"/>
          <w:right w:val="nil"/>
          <w:between w:val="nil"/>
        </w:pBdr>
        <w:spacing w:after="0"/>
        <w:contextualSpacing/>
      </w:pPr>
      <w:r>
        <w:rPr>
          <w:color w:val="000000"/>
        </w:rPr>
        <w:t xml:space="preserve">Best-Doctors (Work place helps employees dealing with illnesses by connected them with a team of doctors located </w:t>
      </w:r>
      <w:proofErr w:type="spellStart"/>
      <w:r>
        <w:rPr>
          <w:color w:val="000000"/>
        </w:rPr>
        <w:t>world wide</w:t>
      </w:r>
      <w:proofErr w:type="spellEnd"/>
      <w:r>
        <w:rPr>
          <w:color w:val="000000"/>
        </w:rPr>
        <w:t xml:space="preserve">) </w:t>
      </w:r>
    </w:p>
    <w:p w14:paraId="70C5EF37" w14:textId="77777777" w:rsidR="00260F43" w:rsidRDefault="00467EC5">
      <w:pPr>
        <w:numPr>
          <w:ilvl w:val="1"/>
          <w:numId w:val="2"/>
        </w:numPr>
        <w:pBdr>
          <w:top w:val="nil"/>
          <w:left w:val="nil"/>
          <w:bottom w:val="nil"/>
          <w:right w:val="nil"/>
          <w:between w:val="nil"/>
        </w:pBdr>
        <w:spacing w:after="0"/>
        <w:contextualSpacing/>
      </w:pPr>
      <w:r>
        <w:rPr>
          <w:color w:val="000000"/>
        </w:rPr>
        <w:t xml:space="preserve">EAP from Morneau Shepell </w:t>
      </w:r>
    </w:p>
    <w:p w14:paraId="74770138" w14:textId="77777777" w:rsidR="00260F43" w:rsidRDefault="00467EC5">
      <w:pPr>
        <w:numPr>
          <w:ilvl w:val="1"/>
          <w:numId w:val="2"/>
        </w:numPr>
        <w:pBdr>
          <w:top w:val="nil"/>
          <w:left w:val="nil"/>
          <w:bottom w:val="nil"/>
          <w:right w:val="nil"/>
          <w:between w:val="nil"/>
        </w:pBdr>
        <w:spacing w:after="0"/>
        <w:contextualSpacing/>
      </w:pPr>
      <w:r>
        <w:rPr>
          <w:color w:val="000000"/>
        </w:rPr>
        <w:t>R</w:t>
      </w:r>
      <w:r>
        <w:rPr>
          <w:color w:val="000000"/>
        </w:rPr>
        <w:t>etirement/pension plan</w:t>
      </w:r>
    </w:p>
    <w:p w14:paraId="1476C572" w14:textId="77777777" w:rsidR="00260F43" w:rsidRDefault="00467EC5">
      <w:pPr>
        <w:numPr>
          <w:ilvl w:val="1"/>
          <w:numId w:val="2"/>
        </w:numPr>
        <w:pBdr>
          <w:top w:val="nil"/>
          <w:left w:val="nil"/>
          <w:bottom w:val="nil"/>
          <w:right w:val="nil"/>
          <w:between w:val="nil"/>
        </w:pBdr>
        <w:spacing w:after="0"/>
        <w:contextualSpacing/>
      </w:pPr>
      <w:r>
        <w:rPr>
          <w:color w:val="000000"/>
        </w:rPr>
        <w:t xml:space="preserve">ESOP with 1:1 match </w:t>
      </w:r>
    </w:p>
    <w:p w14:paraId="2B8162E2" w14:textId="77777777" w:rsidR="00260F43" w:rsidRDefault="00467EC5">
      <w:pPr>
        <w:numPr>
          <w:ilvl w:val="1"/>
          <w:numId w:val="2"/>
        </w:numPr>
        <w:pBdr>
          <w:top w:val="nil"/>
          <w:left w:val="nil"/>
          <w:bottom w:val="nil"/>
          <w:right w:val="nil"/>
          <w:between w:val="nil"/>
        </w:pBdr>
        <w:spacing w:after="0"/>
        <w:contextualSpacing/>
      </w:pPr>
      <w:r>
        <w:rPr>
          <w:color w:val="000000"/>
        </w:rPr>
        <w:t xml:space="preserve">Taxicab/ gas allowance for employees that are travelling for business </w:t>
      </w:r>
    </w:p>
    <w:p w14:paraId="1DBB41FC" w14:textId="77777777" w:rsidR="00260F43" w:rsidRDefault="00467EC5">
      <w:pPr>
        <w:numPr>
          <w:ilvl w:val="1"/>
          <w:numId w:val="2"/>
        </w:numPr>
        <w:pBdr>
          <w:top w:val="nil"/>
          <w:left w:val="nil"/>
          <w:bottom w:val="nil"/>
          <w:right w:val="nil"/>
          <w:between w:val="nil"/>
        </w:pBdr>
        <w:spacing w:after="0"/>
        <w:contextualSpacing/>
      </w:pPr>
      <w:r>
        <w:rPr>
          <w:color w:val="000000"/>
        </w:rPr>
        <w:t xml:space="preserve">Vacation and sick leave (and special leave for students who need time off for exams) </w:t>
      </w:r>
    </w:p>
    <w:p w14:paraId="33DF17C5" w14:textId="77777777" w:rsidR="00260F43" w:rsidRDefault="00467EC5">
      <w:pPr>
        <w:numPr>
          <w:ilvl w:val="1"/>
          <w:numId w:val="2"/>
        </w:numPr>
        <w:pBdr>
          <w:top w:val="nil"/>
          <w:left w:val="nil"/>
          <w:bottom w:val="nil"/>
          <w:right w:val="nil"/>
          <w:between w:val="nil"/>
        </w:pBdr>
        <w:spacing w:after="0"/>
        <w:contextualSpacing/>
      </w:pPr>
      <w:r>
        <w:rPr>
          <w:color w:val="000000"/>
        </w:rPr>
        <w:t>Bereavement leave and special time off for people carin</w:t>
      </w:r>
      <w:r>
        <w:rPr>
          <w:color w:val="000000"/>
        </w:rPr>
        <w:t>g for elderly or sick family</w:t>
      </w:r>
    </w:p>
    <w:p w14:paraId="109FB563" w14:textId="77777777" w:rsidR="00260F43" w:rsidRDefault="00467EC5">
      <w:pPr>
        <w:numPr>
          <w:ilvl w:val="0"/>
          <w:numId w:val="2"/>
        </w:numPr>
        <w:pBdr>
          <w:top w:val="nil"/>
          <w:left w:val="nil"/>
          <w:bottom w:val="nil"/>
          <w:right w:val="nil"/>
          <w:between w:val="nil"/>
        </w:pBdr>
        <w:spacing w:after="0"/>
        <w:contextualSpacing/>
        <w:rPr>
          <w:b/>
          <w:color w:val="000000"/>
        </w:rPr>
      </w:pPr>
      <w:r>
        <w:rPr>
          <w:b/>
          <w:color w:val="000000"/>
        </w:rPr>
        <w:t>Career/Talent Development</w:t>
      </w:r>
    </w:p>
    <w:p w14:paraId="59FE621E" w14:textId="77777777" w:rsidR="00260F43" w:rsidRDefault="00467EC5">
      <w:pPr>
        <w:numPr>
          <w:ilvl w:val="1"/>
          <w:numId w:val="2"/>
        </w:numPr>
        <w:pBdr>
          <w:top w:val="nil"/>
          <w:left w:val="nil"/>
          <w:bottom w:val="nil"/>
          <w:right w:val="nil"/>
          <w:between w:val="nil"/>
        </w:pBdr>
        <w:spacing w:after="0"/>
        <w:contextualSpacing/>
      </w:pPr>
      <w:r>
        <w:rPr>
          <w:color w:val="000000"/>
        </w:rPr>
        <w:t>LINDA: A partnership with this company will allow the employees to take free courses online</w:t>
      </w:r>
    </w:p>
    <w:p w14:paraId="0F06F9DC" w14:textId="77777777" w:rsidR="00260F43" w:rsidRDefault="00467EC5">
      <w:pPr>
        <w:numPr>
          <w:ilvl w:val="1"/>
          <w:numId w:val="2"/>
        </w:numPr>
        <w:pBdr>
          <w:top w:val="nil"/>
          <w:left w:val="nil"/>
          <w:bottom w:val="nil"/>
          <w:right w:val="nil"/>
          <w:between w:val="nil"/>
        </w:pBdr>
        <w:spacing w:after="0"/>
        <w:contextualSpacing/>
      </w:pPr>
      <w:r>
        <w:rPr>
          <w:color w:val="000000"/>
        </w:rPr>
        <w:t xml:space="preserve">Eagle’s flight facility or similar facilities to team and personal development. </w:t>
      </w:r>
      <w:proofErr w:type="gramStart"/>
      <w:r>
        <w:rPr>
          <w:color w:val="000000"/>
        </w:rPr>
        <w:t>Also</w:t>
      </w:r>
      <w:proofErr w:type="gramEnd"/>
      <w:r>
        <w:rPr>
          <w:color w:val="000000"/>
        </w:rPr>
        <w:t xml:space="preserve"> they can facilitate buil</w:t>
      </w:r>
      <w:r>
        <w:rPr>
          <w:color w:val="000000"/>
        </w:rPr>
        <w:t xml:space="preserve">ding better relationships between the generations </w:t>
      </w:r>
    </w:p>
    <w:p w14:paraId="19AC220C" w14:textId="77777777" w:rsidR="00260F43" w:rsidRDefault="00467EC5">
      <w:pPr>
        <w:numPr>
          <w:ilvl w:val="1"/>
          <w:numId w:val="2"/>
        </w:numPr>
        <w:pBdr>
          <w:top w:val="nil"/>
          <w:left w:val="nil"/>
          <w:bottom w:val="nil"/>
          <w:right w:val="nil"/>
          <w:between w:val="nil"/>
        </w:pBdr>
        <w:spacing w:after="0"/>
        <w:contextualSpacing/>
      </w:pPr>
      <w:r>
        <w:rPr>
          <w:color w:val="000000"/>
        </w:rPr>
        <w:t xml:space="preserve">Scholarships for young employees attending school  </w:t>
      </w:r>
    </w:p>
    <w:p w14:paraId="7BA2F7E1" w14:textId="77777777" w:rsidR="00260F43" w:rsidRDefault="00467EC5">
      <w:pPr>
        <w:numPr>
          <w:ilvl w:val="1"/>
          <w:numId w:val="2"/>
        </w:numPr>
        <w:pBdr>
          <w:top w:val="nil"/>
          <w:left w:val="nil"/>
          <w:bottom w:val="nil"/>
          <w:right w:val="nil"/>
          <w:between w:val="nil"/>
        </w:pBdr>
        <w:spacing w:after="0"/>
        <w:contextualSpacing/>
      </w:pPr>
      <w:r>
        <w:rPr>
          <w:color w:val="000000"/>
        </w:rPr>
        <w:t>Workshops where we invite people to help develop specific skills</w:t>
      </w:r>
    </w:p>
    <w:p w14:paraId="360C648E" w14:textId="77777777" w:rsidR="00260F43" w:rsidRDefault="00467EC5">
      <w:pPr>
        <w:numPr>
          <w:ilvl w:val="1"/>
          <w:numId w:val="2"/>
        </w:numPr>
        <w:pBdr>
          <w:top w:val="nil"/>
          <w:left w:val="nil"/>
          <w:bottom w:val="nil"/>
          <w:right w:val="nil"/>
          <w:between w:val="nil"/>
        </w:pBdr>
        <w:spacing w:after="0"/>
        <w:contextualSpacing/>
      </w:pPr>
      <w:r>
        <w:rPr>
          <w:color w:val="000000"/>
        </w:rPr>
        <w:t>Career path development plan available for all employees to fill out online and discuss with management</w:t>
      </w:r>
    </w:p>
    <w:p w14:paraId="147A7222" w14:textId="77777777" w:rsidR="00260F43" w:rsidRDefault="00467EC5">
      <w:pPr>
        <w:numPr>
          <w:ilvl w:val="1"/>
          <w:numId w:val="2"/>
        </w:numPr>
        <w:pBdr>
          <w:top w:val="nil"/>
          <w:left w:val="nil"/>
          <w:bottom w:val="nil"/>
          <w:right w:val="nil"/>
          <w:between w:val="nil"/>
        </w:pBdr>
        <w:spacing w:after="0"/>
        <w:contextualSpacing/>
      </w:pPr>
      <w:r>
        <w:rPr>
          <w:color w:val="000000"/>
        </w:rPr>
        <w:t>Jobs online: for employees to apply to internal postings</w:t>
      </w:r>
    </w:p>
    <w:p w14:paraId="38792DF6" w14:textId="77777777" w:rsidR="00260F43" w:rsidRDefault="00467EC5">
      <w:pPr>
        <w:numPr>
          <w:ilvl w:val="1"/>
          <w:numId w:val="2"/>
        </w:numPr>
        <w:pBdr>
          <w:top w:val="nil"/>
          <w:left w:val="nil"/>
          <w:bottom w:val="nil"/>
          <w:right w:val="nil"/>
          <w:between w:val="nil"/>
        </w:pBdr>
        <w:spacing w:after="0"/>
        <w:contextualSpacing/>
      </w:pPr>
      <w:r>
        <w:rPr>
          <w:color w:val="000000"/>
        </w:rPr>
        <w:t xml:space="preserve">Resume and Interview skills help </w:t>
      </w:r>
    </w:p>
    <w:p w14:paraId="1BE50545" w14:textId="77777777" w:rsidR="00260F43" w:rsidRDefault="00467EC5">
      <w:pPr>
        <w:numPr>
          <w:ilvl w:val="0"/>
          <w:numId w:val="2"/>
        </w:numPr>
        <w:pBdr>
          <w:top w:val="nil"/>
          <w:left w:val="nil"/>
          <w:bottom w:val="nil"/>
          <w:right w:val="nil"/>
          <w:between w:val="nil"/>
        </w:pBdr>
        <w:spacing w:after="0"/>
        <w:contextualSpacing/>
        <w:rPr>
          <w:b/>
          <w:color w:val="000000"/>
        </w:rPr>
      </w:pPr>
      <w:r>
        <w:rPr>
          <w:b/>
          <w:color w:val="000000"/>
        </w:rPr>
        <w:t>Work/life Balance (Perks)</w:t>
      </w:r>
    </w:p>
    <w:p w14:paraId="3C07E5CF" w14:textId="77777777" w:rsidR="00260F43" w:rsidRDefault="00467EC5">
      <w:pPr>
        <w:numPr>
          <w:ilvl w:val="1"/>
          <w:numId w:val="2"/>
        </w:numPr>
        <w:pBdr>
          <w:top w:val="nil"/>
          <w:left w:val="nil"/>
          <w:bottom w:val="nil"/>
          <w:right w:val="nil"/>
          <w:between w:val="nil"/>
        </w:pBdr>
        <w:spacing w:after="0"/>
        <w:contextualSpacing/>
      </w:pPr>
      <w:r>
        <w:rPr>
          <w:color w:val="000000"/>
        </w:rPr>
        <w:t>Connecting employees to other vendo</w:t>
      </w:r>
      <w:r>
        <w:rPr>
          <w:color w:val="000000"/>
        </w:rPr>
        <w:t xml:space="preserve">rs: </w:t>
      </w:r>
    </w:p>
    <w:p w14:paraId="16080374" w14:textId="77777777" w:rsidR="00260F43" w:rsidRDefault="00467EC5">
      <w:pPr>
        <w:numPr>
          <w:ilvl w:val="2"/>
          <w:numId w:val="2"/>
        </w:numPr>
        <w:pBdr>
          <w:top w:val="nil"/>
          <w:left w:val="nil"/>
          <w:bottom w:val="nil"/>
          <w:right w:val="nil"/>
          <w:between w:val="nil"/>
        </w:pBdr>
        <w:spacing w:after="0"/>
        <w:contextualSpacing/>
      </w:pPr>
      <w:r>
        <w:rPr>
          <w:color w:val="000000"/>
        </w:rPr>
        <w:t xml:space="preserve">Discounted child care </w:t>
      </w:r>
    </w:p>
    <w:p w14:paraId="4C793708" w14:textId="77777777" w:rsidR="00260F43" w:rsidRDefault="00467EC5">
      <w:pPr>
        <w:numPr>
          <w:ilvl w:val="2"/>
          <w:numId w:val="2"/>
        </w:numPr>
        <w:pBdr>
          <w:top w:val="nil"/>
          <w:left w:val="nil"/>
          <w:bottom w:val="nil"/>
          <w:right w:val="nil"/>
          <w:between w:val="nil"/>
        </w:pBdr>
        <w:spacing w:after="0"/>
        <w:contextualSpacing/>
      </w:pPr>
      <w:r>
        <w:rPr>
          <w:color w:val="000000"/>
        </w:rPr>
        <w:lastRenderedPageBreak/>
        <w:t xml:space="preserve">Rental car </w:t>
      </w:r>
    </w:p>
    <w:p w14:paraId="61410918" w14:textId="77777777" w:rsidR="00260F43" w:rsidRDefault="00467EC5">
      <w:pPr>
        <w:numPr>
          <w:ilvl w:val="2"/>
          <w:numId w:val="2"/>
        </w:numPr>
        <w:pBdr>
          <w:top w:val="nil"/>
          <w:left w:val="nil"/>
          <w:bottom w:val="nil"/>
          <w:right w:val="nil"/>
          <w:between w:val="nil"/>
        </w:pBdr>
        <w:spacing w:after="0"/>
        <w:contextualSpacing/>
      </w:pPr>
      <w:r>
        <w:rPr>
          <w:color w:val="000000"/>
        </w:rPr>
        <w:t xml:space="preserve">Insurance </w:t>
      </w:r>
    </w:p>
    <w:p w14:paraId="1706B9BC" w14:textId="77777777" w:rsidR="00260F43" w:rsidRDefault="00467EC5">
      <w:pPr>
        <w:numPr>
          <w:ilvl w:val="2"/>
          <w:numId w:val="2"/>
        </w:numPr>
        <w:pBdr>
          <w:top w:val="nil"/>
          <w:left w:val="nil"/>
          <w:bottom w:val="nil"/>
          <w:right w:val="nil"/>
          <w:between w:val="nil"/>
        </w:pBdr>
        <w:spacing w:after="0"/>
        <w:contextualSpacing/>
      </w:pPr>
      <w:r>
        <w:rPr>
          <w:color w:val="000000"/>
        </w:rPr>
        <w:t>Financial planning assistance: connecting employees to professionals who can help with debt, retirement, investing etc.</w:t>
      </w:r>
    </w:p>
    <w:p w14:paraId="781016DE" w14:textId="77777777" w:rsidR="00260F43" w:rsidRDefault="00467EC5">
      <w:pPr>
        <w:numPr>
          <w:ilvl w:val="2"/>
          <w:numId w:val="2"/>
        </w:numPr>
        <w:pBdr>
          <w:top w:val="nil"/>
          <w:left w:val="nil"/>
          <w:bottom w:val="nil"/>
          <w:right w:val="nil"/>
          <w:between w:val="nil"/>
        </w:pBdr>
        <w:spacing w:after="0"/>
        <w:contextualSpacing/>
      </w:pPr>
      <w:r>
        <w:rPr>
          <w:color w:val="000000"/>
        </w:rPr>
        <w:t>Gym membership discounts</w:t>
      </w:r>
    </w:p>
    <w:p w14:paraId="1C4A3DFC" w14:textId="77777777" w:rsidR="00260F43" w:rsidRDefault="00467EC5">
      <w:pPr>
        <w:numPr>
          <w:ilvl w:val="2"/>
          <w:numId w:val="2"/>
        </w:numPr>
        <w:pBdr>
          <w:top w:val="nil"/>
          <w:left w:val="nil"/>
          <w:bottom w:val="nil"/>
          <w:right w:val="nil"/>
          <w:between w:val="nil"/>
        </w:pBdr>
        <w:spacing w:after="0"/>
        <w:contextualSpacing/>
      </w:pPr>
      <w:r>
        <w:rPr>
          <w:color w:val="000000"/>
        </w:rPr>
        <w:t xml:space="preserve">Discounts at popular venues through </w:t>
      </w:r>
      <w:proofErr w:type="spellStart"/>
      <w:r>
        <w:rPr>
          <w:color w:val="000000"/>
        </w:rPr>
        <w:t>Venngo</w:t>
      </w:r>
      <w:proofErr w:type="spellEnd"/>
      <w:r>
        <w:rPr>
          <w:color w:val="000000"/>
        </w:rPr>
        <w:t xml:space="preserve"> (they offer discounts at CNE, Wonderland, Niagara Falls attractions, as well as travel discounts) </w:t>
      </w:r>
    </w:p>
    <w:p w14:paraId="67389F6C" w14:textId="77777777" w:rsidR="00260F43" w:rsidRDefault="00467EC5">
      <w:pPr>
        <w:numPr>
          <w:ilvl w:val="1"/>
          <w:numId w:val="2"/>
        </w:numPr>
        <w:pBdr>
          <w:top w:val="nil"/>
          <w:left w:val="nil"/>
          <w:bottom w:val="nil"/>
          <w:right w:val="nil"/>
          <w:between w:val="nil"/>
        </w:pBdr>
        <w:spacing w:after="0"/>
        <w:contextualSpacing/>
      </w:pPr>
      <w:r>
        <w:rPr>
          <w:color w:val="000000"/>
        </w:rPr>
        <w:t>Telecommuting offered to some employees who can work offsite</w:t>
      </w:r>
    </w:p>
    <w:p w14:paraId="0248D8E4" w14:textId="77777777" w:rsidR="00260F43" w:rsidRDefault="00467EC5">
      <w:pPr>
        <w:numPr>
          <w:ilvl w:val="1"/>
          <w:numId w:val="2"/>
        </w:numPr>
        <w:pBdr>
          <w:top w:val="nil"/>
          <w:left w:val="nil"/>
          <w:bottom w:val="nil"/>
          <w:right w:val="nil"/>
          <w:between w:val="nil"/>
        </w:pBdr>
        <w:spacing w:after="0"/>
        <w:contextualSpacing/>
      </w:pPr>
      <w:r>
        <w:rPr>
          <w:color w:val="000000"/>
        </w:rPr>
        <w:t>Community volunteer/outreach programs: the business c</w:t>
      </w:r>
      <w:r>
        <w:rPr>
          <w:color w:val="000000"/>
        </w:rPr>
        <w:t xml:space="preserve">an have relationships with key organizations in the city and offer employees the chance to easily participate in programs. This will help employees build their skills as well as give them a chance to contribute to their community. </w:t>
      </w:r>
    </w:p>
    <w:p w14:paraId="3FB55076" w14:textId="77777777" w:rsidR="00260F43" w:rsidRDefault="00467EC5">
      <w:pPr>
        <w:numPr>
          <w:ilvl w:val="1"/>
          <w:numId w:val="2"/>
        </w:numPr>
        <w:pBdr>
          <w:top w:val="nil"/>
          <w:left w:val="nil"/>
          <w:bottom w:val="nil"/>
          <w:right w:val="nil"/>
          <w:between w:val="nil"/>
        </w:pBdr>
        <w:spacing w:after="0"/>
        <w:contextualSpacing/>
      </w:pPr>
      <w:r>
        <w:rPr>
          <w:color w:val="000000"/>
        </w:rPr>
        <w:t>Sponsorships and donatio</w:t>
      </w:r>
      <w:r>
        <w:rPr>
          <w:color w:val="000000"/>
        </w:rPr>
        <w:t>ns with partnered programs</w:t>
      </w:r>
    </w:p>
    <w:p w14:paraId="29DC8A19" w14:textId="77777777" w:rsidR="00260F43" w:rsidRDefault="00467EC5">
      <w:pPr>
        <w:numPr>
          <w:ilvl w:val="1"/>
          <w:numId w:val="2"/>
        </w:numPr>
        <w:pBdr>
          <w:top w:val="nil"/>
          <w:left w:val="nil"/>
          <w:bottom w:val="nil"/>
          <w:right w:val="nil"/>
          <w:between w:val="nil"/>
        </w:pBdr>
        <w:spacing w:after="0"/>
        <w:contextualSpacing/>
      </w:pPr>
      <w:r>
        <w:rPr>
          <w:color w:val="000000"/>
        </w:rPr>
        <w:t>Youth Network: For parents who have children (ages 8-17) and would like them to be a part of a volunteer organization. Youth Network will provide their kids with the opportunity to build skills as well as contribute to the commun</w:t>
      </w:r>
      <w:r>
        <w:rPr>
          <w:color w:val="000000"/>
        </w:rPr>
        <w:t xml:space="preserve">ity. They will also help high school students with help with university/college applications as well as helping build their career paths </w:t>
      </w:r>
    </w:p>
    <w:p w14:paraId="0CAAB9A7" w14:textId="77777777" w:rsidR="00260F43" w:rsidRDefault="00467EC5">
      <w:pPr>
        <w:numPr>
          <w:ilvl w:val="1"/>
          <w:numId w:val="2"/>
        </w:numPr>
        <w:pBdr>
          <w:top w:val="nil"/>
          <w:left w:val="nil"/>
          <w:bottom w:val="nil"/>
          <w:right w:val="nil"/>
          <w:between w:val="nil"/>
        </w:pBdr>
        <w:spacing w:after="0"/>
        <w:contextualSpacing/>
      </w:pPr>
      <w:r>
        <w:rPr>
          <w:color w:val="000000"/>
        </w:rPr>
        <w:t>Long Term Care: For employees with elderly family, helping them get connected with finding a suitable long-term care f</w:t>
      </w:r>
      <w:r>
        <w:rPr>
          <w:color w:val="000000"/>
        </w:rPr>
        <w:t xml:space="preserve">acility </w:t>
      </w:r>
    </w:p>
    <w:p w14:paraId="0CA0E39C" w14:textId="77777777" w:rsidR="00260F43" w:rsidRDefault="00467EC5">
      <w:pPr>
        <w:numPr>
          <w:ilvl w:val="1"/>
          <w:numId w:val="2"/>
        </w:numPr>
        <w:pBdr>
          <w:top w:val="nil"/>
          <w:left w:val="nil"/>
          <w:bottom w:val="nil"/>
          <w:right w:val="nil"/>
          <w:between w:val="nil"/>
        </w:pBdr>
        <w:spacing w:after="0"/>
        <w:contextualSpacing/>
      </w:pPr>
      <w:r>
        <w:rPr>
          <w:color w:val="000000"/>
        </w:rPr>
        <w:t>Employees can create clubs/groups that cater to their interests. For example, Leadership club or Wellness club. The clubs can apply to be an official organization club through the employee company website on the HR page. Once approved, the club wi</w:t>
      </w:r>
      <w:r>
        <w:rPr>
          <w:color w:val="000000"/>
        </w:rPr>
        <w:t>ll be given a set allowance per quarter to help facilitate on going activities. These clubs will also facilitate relationships between the generations</w:t>
      </w:r>
    </w:p>
    <w:p w14:paraId="13488408" w14:textId="77777777" w:rsidR="00260F43" w:rsidRDefault="00467EC5">
      <w:pPr>
        <w:numPr>
          <w:ilvl w:val="1"/>
          <w:numId w:val="2"/>
        </w:numPr>
        <w:pBdr>
          <w:top w:val="nil"/>
          <w:left w:val="nil"/>
          <w:bottom w:val="nil"/>
          <w:right w:val="nil"/>
          <w:between w:val="nil"/>
        </w:pBdr>
        <w:contextualSpacing/>
      </w:pPr>
      <w:r>
        <w:rPr>
          <w:color w:val="000000"/>
        </w:rPr>
        <w:t>Company trips and getaways that employees can plan together</w:t>
      </w:r>
    </w:p>
    <w:p w14:paraId="5FFDEEC3" w14:textId="77777777" w:rsidR="00260F43" w:rsidRDefault="00467EC5">
      <w:pPr>
        <w:rPr>
          <w:b/>
        </w:rPr>
      </w:pPr>
      <w:r>
        <w:rPr>
          <w:b/>
        </w:rPr>
        <w:t>Plan recognizes all age groups:</w:t>
      </w:r>
    </w:p>
    <w:p w14:paraId="2BBD9019" w14:textId="77777777" w:rsidR="00260F43" w:rsidRDefault="00467EC5">
      <w:pPr>
        <w:numPr>
          <w:ilvl w:val="0"/>
          <w:numId w:val="3"/>
        </w:numPr>
        <w:pBdr>
          <w:top w:val="nil"/>
          <w:left w:val="nil"/>
          <w:bottom w:val="nil"/>
          <w:right w:val="nil"/>
          <w:between w:val="nil"/>
        </w:pBdr>
        <w:spacing w:after="0"/>
        <w:contextualSpacing/>
        <w:rPr>
          <w:b/>
          <w:color w:val="000000"/>
        </w:rPr>
      </w:pPr>
      <w:r>
        <w:rPr>
          <w:b/>
          <w:color w:val="000000"/>
        </w:rPr>
        <w:t>Millennials</w:t>
      </w:r>
    </w:p>
    <w:p w14:paraId="224DE015" w14:textId="77777777" w:rsidR="00260F43" w:rsidRDefault="00467EC5">
      <w:pPr>
        <w:numPr>
          <w:ilvl w:val="0"/>
          <w:numId w:val="3"/>
        </w:numPr>
        <w:pBdr>
          <w:top w:val="nil"/>
          <w:left w:val="nil"/>
          <w:bottom w:val="nil"/>
          <w:right w:val="nil"/>
          <w:between w:val="nil"/>
        </w:pBdr>
        <w:spacing w:after="0"/>
        <w:contextualSpacing/>
        <w:rPr>
          <w:b/>
          <w:color w:val="000000"/>
        </w:rPr>
      </w:pPr>
      <w:r>
        <w:rPr>
          <w:b/>
          <w:color w:val="000000"/>
        </w:rPr>
        <w:t>Gen X</w:t>
      </w:r>
    </w:p>
    <w:p w14:paraId="209A46AB" w14:textId="77777777" w:rsidR="00260F43" w:rsidRDefault="00467EC5">
      <w:pPr>
        <w:numPr>
          <w:ilvl w:val="0"/>
          <w:numId w:val="3"/>
        </w:numPr>
        <w:pBdr>
          <w:top w:val="nil"/>
          <w:left w:val="nil"/>
          <w:bottom w:val="nil"/>
          <w:right w:val="nil"/>
          <w:between w:val="nil"/>
        </w:pBdr>
        <w:contextualSpacing/>
        <w:rPr>
          <w:b/>
          <w:color w:val="000000"/>
        </w:rPr>
      </w:pPr>
      <w:r>
        <w:rPr>
          <w:b/>
          <w:color w:val="000000"/>
        </w:rPr>
        <w:t>Baby Boomers</w:t>
      </w:r>
    </w:p>
    <w:p w14:paraId="5995DB12" w14:textId="77777777" w:rsidR="00260F43" w:rsidRDefault="00467EC5">
      <w:pPr>
        <w:rPr>
          <w:b/>
        </w:rPr>
      </w:pPr>
      <w:r>
        <w:rPr>
          <w:b/>
        </w:rPr>
        <w:t>Add to plan</w:t>
      </w:r>
    </w:p>
    <w:p w14:paraId="65023048" w14:textId="77777777" w:rsidR="00260F43" w:rsidRDefault="00467EC5">
      <w:pPr>
        <w:numPr>
          <w:ilvl w:val="0"/>
          <w:numId w:val="1"/>
        </w:numPr>
        <w:pBdr>
          <w:top w:val="nil"/>
          <w:left w:val="nil"/>
          <w:bottom w:val="nil"/>
          <w:right w:val="nil"/>
          <w:between w:val="nil"/>
        </w:pBdr>
        <w:spacing w:after="0"/>
        <w:contextualSpacing/>
        <w:rPr>
          <w:b/>
          <w:color w:val="000000"/>
        </w:rPr>
      </w:pPr>
      <w:r>
        <w:rPr>
          <w:b/>
          <w:color w:val="000000"/>
        </w:rPr>
        <w:t>How to facilitate relationship between the generations</w:t>
      </w:r>
    </w:p>
    <w:p w14:paraId="200325D5" w14:textId="77777777" w:rsidR="00260F43" w:rsidRDefault="00467EC5">
      <w:pPr>
        <w:numPr>
          <w:ilvl w:val="0"/>
          <w:numId w:val="1"/>
        </w:numPr>
        <w:pBdr>
          <w:top w:val="nil"/>
          <w:left w:val="nil"/>
          <w:bottom w:val="nil"/>
          <w:right w:val="nil"/>
          <w:between w:val="nil"/>
        </w:pBdr>
        <w:contextualSpacing/>
        <w:rPr>
          <w:b/>
          <w:color w:val="000000"/>
        </w:rPr>
      </w:pPr>
      <w:bookmarkStart w:id="1" w:name="_gjdgxs" w:colFirst="0" w:colLast="0"/>
      <w:bookmarkEnd w:id="1"/>
      <w:r>
        <w:rPr>
          <w:b/>
          <w:color w:val="000000"/>
        </w:rPr>
        <w:t>Employee engagement programs to help bridge gaps</w:t>
      </w:r>
    </w:p>
    <w:p w14:paraId="33CF1088" w14:textId="77777777" w:rsidR="00260F43" w:rsidRDefault="00467EC5">
      <w:r>
        <w:t>During class we talked about older workers not retiring and working and there are no more seats left for the younger generation. We mentioned that this could potentially be problem because if could cost the company that would like to hire new talent and at</w:t>
      </w:r>
      <w:r>
        <w:t xml:space="preserve"> the same time, they are giving all this pension/retirement payment and yet, no one is retiring. </w:t>
      </w:r>
    </w:p>
    <w:p w14:paraId="29B9F511" w14:textId="77777777" w:rsidR="00260F43" w:rsidRDefault="00467EC5">
      <w:r>
        <w:t>However, this issue can be resolved with tech advances. Not all employees have to be in the company to work. Many jobs can be done at the comfort of home. Tel</w:t>
      </w:r>
      <w:r>
        <w:t xml:space="preserve">ecommuting is a great way to expand the workforce of the company when physical limitations are a barrier. Furthermore, companies can save </w:t>
      </w:r>
      <w:r>
        <w:lastRenderedPageBreak/>
        <w:t>money by offering employees the option to skip on certain retirement benefits and offering them instead to use the ext</w:t>
      </w:r>
      <w:r>
        <w:t>ra money towards something else. Kind of like flex dollars.</w:t>
      </w:r>
    </w:p>
    <w:sectPr w:rsidR="00260F4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64FF9"/>
    <w:multiLevelType w:val="multilevel"/>
    <w:tmpl w:val="8FF05C3C"/>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180"/>
      </w:pPr>
      <w:rPr>
        <w:rFonts w:ascii="Courier New" w:eastAsia="Courier New" w:hAnsi="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AB4FA9"/>
    <w:multiLevelType w:val="multilevel"/>
    <w:tmpl w:val="BB0AFB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9D723BA"/>
    <w:multiLevelType w:val="multilevel"/>
    <w:tmpl w:val="939E8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FE4450"/>
    <w:multiLevelType w:val="multilevel"/>
    <w:tmpl w:val="FC7A719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43"/>
    <w:rsid w:val="00260F43"/>
    <w:rsid w:val="00467EC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10CB74B5"/>
  <w15:docId w15:val="{6A4B2943-4036-9646-A1F3-6B13A7239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3462"/>
    <w:pPr>
      <w:spacing w:after="0" w:line="240" w:lineRule="auto"/>
      <w:contextualSpacing/>
    </w:pPr>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66B0C"/>
    <w:pPr>
      <w:ind w:left="720"/>
      <w:contextualSpacing/>
    </w:pPr>
  </w:style>
  <w:style w:type="character" w:customStyle="1" w:styleId="TitleChar">
    <w:name w:val="Title Char"/>
    <w:basedOn w:val="DefaultParagraphFont"/>
    <w:link w:val="Title"/>
    <w:uiPriority w:val="10"/>
    <w:rsid w:val="00A93462"/>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Samer Bahaiydar</cp:lastModifiedBy>
  <cp:revision>2</cp:revision>
  <dcterms:created xsi:type="dcterms:W3CDTF">2018-07-31T01:07:00Z</dcterms:created>
  <dcterms:modified xsi:type="dcterms:W3CDTF">2018-07-31T01:07:00Z</dcterms:modified>
</cp:coreProperties>
</file>